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123B5" w14:textId="77777777" w:rsidR="005C50F2" w:rsidRPr="005C50F2" w:rsidRDefault="00E86029" w:rsidP="005C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Job Title: Supply Chain Assistant</w:t>
      </w:r>
    </w:p>
    <w:p w14:paraId="0A83A7AE" w14:textId="77777777" w:rsidR="005C50F2" w:rsidRPr="005C50F2" w:rsidRDefault="005C50F2" w:rsidP="005C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  <w:r w:rsidR="007E05CA">
        <w:rPr>
          <w:rFonts w:ascii="Times New Roman" w:eastAsia="Times New Roman" w:hAnsi="Times New Roman" w:cs="Times New Roman"/>
          <w:sz w:val="24"/>
          <w:szCs w:val="24"/>
        </w:rPr>
        <w:t xml:space="preserve"> Nairobi</w:t>
      </w:r>
    </w:p>
    <w:p w14:paraId="77C47847" w14:textId="77777777" w:rsidR="005C50F2" w:rsidRPr="005C50F2" w:rsidRDefault="005C50F2" w:rsidP="005C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>Job Type: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Contract</w:t>
      </w:r>
    </w:p>
    <w:p w14:paraId="4747333B" w14:textId="77777777" w:rsidR="005C50F2" w:rsidRPr="005C50F2" w:rsidRDefault="005C50F2" w:rsidP="005C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>Salary: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Competitive</w:t>
      </w:r>
    </w:p>
    <w:p w14:paraId="11852671" w14:textId="77777777" w:rsidR="005C50F2" w:rsidRPr="005C50F2" w:rsidRDefault="005C50F2" w:rsidP="005C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About</w:t>
      </w:r>
      <w:r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  <w:proofErr w:type="spellEnd"/>
      <w:r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C50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Global Against Hunger</w:t>
      </w:r>
      <w:r w:rsidRPr="005C50F2">
        <w:rPr>
          <w:rFonts w:ascii="Times New Roman" w:eastAsia="Times New Roman" w:hAnsi="Times New Roman" w:cs="Times New Roman"/>
          <w:sz w:val="24"/>
          <w:szCs w:val="24"/>
        </w:rPr>
        <w:t xml:space="preserve"> is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non-profit making Community Based Organization (CBO) based in Nairobi with main focus in community development and equality</w:t>
      </w:r>
      <w:r w:rsidRPr="005C50F2">
        <w:rPr>
          <w:rFonts w:ascii="Times New Roman" w:eastAsia="Times New Roman" w:hAnsi="Times New Roman" w:cs="Times New Roman"/>
          <w:sz w:val="24"/>
          <w:szCs w:val="24"/>
        </w:rPr>
        <w:t>. We are seeking a dedicated and proactive Field Officer to join our team and supp</w:t>
      </w:r>
      <w:r>
        <w:rPr>
          <w:rFonts w:ascii="Times New Roman" w:eastAsia="Times New Roman" w:hAnsi="Times New Roman" w:cs="Times New Roman"/>
          <w:sz w:val="24"/>
          <w:szCs w:val="24"/>
        </w:rPr>
        <w:t>ort our initiatives in</w:t>
      </w:r>
      <w:r w:rsidRPr="005C50F2">
        <w:rPr>
          <w:rFonts w:ascii="Times New Roman" w:eastAsia="Times New Roman" w:hAnsi="Times New Roman" w:cs="Times New Roman"/>
          <w:sz w:val="24"/>
          <w:szCs w:val="24"/>
        </w:rPr>
        <w:t xml:space="preserve"> area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C50F2">
        <w:rPr>
          <w:rFonts w:ascii="Times New Roman" w:eastAsia="Times New Roman" w:hAnsi="Times New Roman" w:cs="Times New Roman"/>
          <w:sz w:val="24"/>
          <w:szCs w:val="24"/>
        </w:rPr>
        <w:t xml:space="preserve"> such as community development, environmen</w:t>
      </w:r>
      <w:r>
        <w:rPr>
          <w:rFonts w:ascii="Times New Roman" w:eastAsia="Times New Roman" w:hAnsi="Times New Roman" w:cs="Times New Roman"/>
          <w:sz w:val="24"/>
          <w:szCs w:val="24"/>
        </w:rPr>
        <w:t>tal conservation among others</w:t>
      </w:r>
      <w:r w:rsidRPr="005C50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2085E2" w14:textId="77777777" w:rsidR="005C50F2" w:rsidRPr="005C50F2" w:rsidRDefault="005C50F2" w:rsidP="005C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>Key Responsibilities:</w:t>
      </w:r>
    </w:p>
    <w:p w14:paraId="46BCF7DB" w14:textId="77777777" w:rsidR="00B301D3" w:rsidRDefault="00B301D3" w:rsidP="00B301D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Assist in managing inventory levels and monitoring stock movements.</w:t>
      </w:r>
    </w:p>
    <w:p w14:paraId="5A7D74B5" w14:textId="77777777" w:rsidR="00B301D3" w:rsidRDefault="00B301D3" w:rsidP="00B301D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Coordinate with suppliers to ensure timely delivery of goods and materials.</w:t>
      </w:r>
    </w:p>
    <w:p w14:paraId="19F33007" w14:textId="77777777" w:rsidR="00B301D3" w:rsidRDefault="00B301D3" w:rsidP="00B301D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Support the procurement process by preparing purchase orders and processing invoices.</w:t>
      </w:r>
    </w:p>
    <w:p w14:paraId="21864214" w14:textId="77777777" w:rsidR="00B301D3" w:rsidRDefault="00B301D3" w:rsidP="00B301D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Maintain accurate records of supply chain activities and data entry into ERP systems.</w:t>
      </w:r>
    </w:p>
    <w:p w14:paraId="36A1C252" w14:textId="77777777" w:rsidR="00B301D3" w:rsidRDefault="00B301D3" w:rsidP="00B301D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Collaborate with various departments to ensure efficient supply chain operations.</w:t>
      </w:r>
    </w:p>
    <w:p w14:paraId="76A8A172" w14:textId="77777777" w:rsidR="00B301D3" w:rsidRDefault="00B301D3" w:rsidP="00B301D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Analyze supply chain performance and help identify areas for improvement.</w:t>
      </w:r>
    </w:p>
    <w:p w14:paraId="3E469491" w14:textId="77777777" w:rsidR="00B301D3" w:rsidRDefault="00B301D3" w:rsidP="00B301D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Assist in resolving any supply chain-related issues as they arise.</w:t>
      </w:r>
    </w:p>
    <w:p w14:paraId="34BE45C9" w14:textId="77777777" w:rsidR="005C50F2" w:rsidRPr="005C50F2" w:rsidRDefault="00B301D3" w:rsidP="00B3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50F2"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Qualifications:</w:t>
      </w:r>
    </w:p>
    <w:p w14:paraId="0287F1F6" w14:textId="77777777" w:rsidR="00B301D3" w:rsidRDefault="00B301D3" w:rsidP="00B301D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Diploma in Supply Chain Management, Business Administration, or related field.</w:t>
      </w:r>
    </w:p>
    <w:p w14:paraId="345A17DA" w14:textId="77777777" w:rsidR="00B301D3" w:rsidRDefault="00B301D3" w:rsidP="00B301D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Previous experience in supply chain or logistics (preferred but not mandatory).</w:t>
      </w:r>
    </w:p>
    <w:p w14:paraId="7F51C37C" w14:textId="77777777" w:rsidR="00B301D3" w:rsidRDefault="00B301D3" w:rsidP="00B301D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Strong analytical skills and attention to detail.</w:t>
      </w:r>
    </w:p>
    <w:p w14:paraId="7EC57337" w14:textId="77777777" w:rsidR="00B301D3" w:rsidRDefault="00B301D3" w:rsidP="00B301D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Proficient in Microsoft Excel and other relevant software tools.</w:t>
      </w:r>
    </w:p>
    <w:p w14:paraId="77E1F8E4" w14:textId="77777777" w:rsidR="00B301D3" w:rsidRDefault="00B301D3" w:rsidP="00B301D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Excellent communication and problem-solving abilities.</w:t>
      </w:r>
    </w:p>
    <w:p w14:paraId="33164308" w14:textId="77777777" w:rsidR="00B301D3" w:rsidRDefault="00B301D3" w:rsidP="00B301D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Ability to work independently and as part of a team.</w:t>
      </w:r>
    </w:p>
    <w:p w14:paraId="78165BA6" w14:textId="77777777" w:rsidR="005C50F2" w:rsidRPr="005C50F2" w:rsidRDefault="00B301D3" w:rsidP="00B3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50F2"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>What We Offer:</w:t>
      </w:r>
    </w:p>
    <w:p w14:paraId="0CC6F607" w14:textId="77777777" w:rsidR="005C50F2" w:rsidRPr="005C50F2" w:rsidRDefault="005C50F2" w:rsidP="005C5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2">
        <w:rPr>
          <w:rFonts w:ascii="Times New Roman" w:eastAsia="Times New Roman" w:hAnsi="Times New Roman" w:cs="Times New Roman"/>
          <w:sz w:val="24"/>
          <w:szCs w:val="24"/>
        </w:rPr>
        <w:t>Competitive salary and benefits package.</w:t>
      </w:r>
    </w:p>
    <w:p w14:paraId="47D934A6" w14:textId="77777777" w:rsidR="005C50F2" w:rsidRPr="005C50F2" w:rsidRDefault="005C50F2" w:rsidP="005C5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2">
        <w:rPr>
          <w:rFonts w:ascii="Times New Roman" w:eastAsia="Times New Roman" w:hAnsi="Times New Roman" w:cs="Times New Roman"/>
          <w:sz w:val="24"/>
          <w:szCs w:val="24"/>
        </w:rPr>
        <w:t>Opportunities for professional development and training.</w:t>
      </w:r>
    </w:p>
    <w:p w14:paraId="72C5906E" w14:textId="77777777" w:rsidR="005C50F2" w:rsidRPr="005C50F2" w:rsidRDefault="005C50F2" w:rsidP="005C5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2">
        <w:rPr>
          <w:rFonts w:ascii="Times New Roman" w:eastAsia="Times New Roman" w:hAnsi="Times New Roman" w:cs="Times New Roman"/>
          <w:sz w:val="24"/>
          <w:szCs w:val="24"/>
        </w:rPr>
        <w:t>A supportive and collaborative work environment.</w:t>
      </w:r>
    </w:p>
    <w:p w14:paraId="2042BAC8" w14:textId="77777777" w:rsidR="005C50F2" w:rsidRPr="005C50F2" w:rsidRDefault="005C50F2" w:rsidP="005C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  <w:r w:rsidRPr="005C50F2">
        <w:rPr>
          <w:rFonts w:ascii="Times New Roman" w:eastAsia="Times New Roman" w:hAnsi="Times New Roman" w:cs="Times New Roman"/>
          <w:sz w:val="24"/>
          <w:szCs w:val="24"/>
        </w:rPr>
        <w:br/>
        <w:t>Interested candidates should send their resume and a cover letter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hyperlink r:id="rId5" w:history="1">
        <w:r w:rsidRPr="00156B8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hr@gahke.org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0F2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5C50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January 2025</w:t>
      </w:r>
    </w:p>
    <w:p w14:paraId="3B045702" w14:textId="77777777" w:rsidR="000456FB" w:rsidRPr="005C50F2" w:rsidRDefault="00EC1D99" w:rsidP="005C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D99">
        <w:rPr>
          <w:rFonts w:ascii="Times New Roman" w:eastAsia="Times New Roman" w:hAnsi="Times New Roman" w:cs="Times New Roman"/>
          <w:b/>
          <w:sz w:val="24"/>
          <w:szCs w:val="24"/>
        </w:rPr>
        <w:t>Global Against Hunger</w:t>
      </w:r>
      <w:r w:rsidR="005C50F2"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 an equal opportunity employer. We encourage applications from individuals of all backgrounds and experiences.</w:t>
      </w:r>
    </w:p>
    <w:sectPr w:rsidR="000456FB" w:rsidRPr="005C5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B1AE2"/>
    <w:multiLevelType w:val="multilevel"/>
    <w:tmpl w:val="2ADA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F5207"/>
    <w:multiLevelType w:val="multilevel"/>
    <w:tmpl w:val="4976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30AC6"/>
    <w:multiLevelType w:val="multilevel"/>
    <w:tmpl w:val="0148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2450BC"/>
    <w:multiLevelType w:val="multilevel"/>
    <w:tmpl w:val="FD98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130339"/>
    <w:multiLevelType w:val="multilevel"/>
    <w:tmpl w:val="9D48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9451150">
    <w:abstractNumId w:val="1"/>
  </w:num>
  <w:num w:numId="2" w16cid:durableId="1816221342">
    <w:abstractNumId w:val="2"/>
  </w:num>
  <w:num w:numId="3" w16cid:durableId="2141460296">
    <w:abstractNumId w:val="0"/>
  </w:num>
  <w:num w:numId="4" w16cid:durableId="668295150">
    <w:abstractNumId w:val="4"/>
  </w:num>
  <w:num w:numId="5" w16cid:durableId="773553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F2"/>
    <w:rsid w:val="000456FB"/>
    <w:rsid w:val="00560DC9"/>
    <w:rsid w:val="005C50F2"/>
    <w:rsid w:val="007E05CA"/>
    <w:rsid w:val="00AA0538"/>
    <w:rsid w:val="00B301D3"/>
    <w:rsid w:val="00E86029"/>
    <w:rsid w:val="00E90752"/>
    <w:rsid w:val="00EC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0595"/>
  <w15:chartTrackingRefBased/>
  <w15:docId w15:val="{2EAADB25-F2FD-439E-A674-05C1C0E5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50F2"/>
    <w:rPr>
      <w:b/>
      <w:bCs/>
    </w:rPr>
  </w:style>
  <w:style w:type="character" w:styleId="Hyperlink">
    <w:name w:val="Hyperlink"/>
    <w:basedOn w:val="DefaultParagraphFont"/>
    <w:uiPriority w:val="99"/>
    <w:unhideWhenUsed/>
    <w:rsid w:val="005C5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hr@gahke.org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Rufus Kanyuira</cp:lastModifiedBy>
  <cp:revision>2</cp:revision>
  <dcterms:created xsi:type="dcterms:W3CDTF">2025-01-05T20:24:00Z</dcterms:created>
  <dcterms:modified xsi:type="dcterms:W3CDTF">2025-01-05T20:24:00Z</dcterms:modified>
</cp:coreProperties>
</file>